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956C" w14:textId="77777777" w:rsidR="00872D9D" w:rsidRPr="00AE52DF" w:rsidRDefault="00872D9D" w:rsidP="007A18E0">
      <w:pPr>
        <w:pStyle w:val="NormalWeb"/>
        <w:spacing w:before="0" w:beforeAutospacing="0" w:after="0" w:afterAutospacing="0"/>
        <w:rPr>
          <w:rFonts w:ascii="Arial" w:hAnsi="Arial" w:cs="Arial"/>
          <w:b/>
          <w:spacing w:val="40"/>
          <w:sz w:val="22"/>
          <w:szCs w:val="22"/>
        </w:rPr>
      </w:pPr>
    </w:p>
    <w:p w14:paraId="13BD8324" w14:textId="368C07A3" w:rsidR="00872D9D" w:rsidRDefault="00872D9D" w:rsidP="00FA70DE">
      <w:pPr>
        <w:pStyle w:val="NormalWeb"/>
        <w:spacing w:before="0" w:beforeAutospacing="0" w:after="120" w:afterAutospacing="0" w:line="240" w:lineRule="auto"/>
        <w:rPr>
          <w:rFonts w:ascii="Arial" w:hAnsi="Arial" w:cs="Arial"/>
          <w:b/>
          <w:bCs/>
          <w:smallCaps/>
          <w:sz w:val="22"/>
          <w:szCs w:val="22"/>
        </w:rPr>
      </w:pPr>
    </w:p>
    <w:p w14:paraId="350DCAB7" w14:textId="1393D523" w:rsidR="002C7966" w:rsidRPr="00AE52DF" w:rsidRDefault="002C7966" w:rsidP="002C7966">
      <w:pPr>
        <w:pStyle w:val="NormalWeb"/>
        <w:spacing w:before="0" w:beforeAutospacing="0" w:after="120" w:afterAutospacing="0" w:line="24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PROGRAMA DE PÓS-GRADUAÇÃO EM SOCIOLOGIA E ANTROPOLOGIA</w:t>
      </w:r>
    </w:p>
    <w:p w14:paraId="191D4924" w14:textId="77777777" w:rsidR="00BA3233" w:rsidRPr="00AE52DF" w:rsidRDefault="00BA3233" w:rsidP="00FA70DE">
      <w:pPr>
        <w:pStyle w:val="NormalWeb"/>
        <w:spacing w:before="0" w:beforeAutospacing="0" w:after="120" w:afterAutospacing="0" w:line="240" w:lineRule="auto"/>
        <w:rPr>
          <w:rFonts w:ascii="Arial" w:hAnsi="Arial" w:cs="Arial"/>
          <w:b/>
          <w:bCs/>
          <w:smallCaps/>
          <w:sz w:val="22"/>
          <w:szCs w:val="22"/>
        </w:rPr>
      </w:pPr>
    </w:p>
    <w:p w14:paraId="0C142B3B" w14:textId="77777777" w:rsidR="002C7966" w:rsidRDefault="002C7966" w:rsidP="00FA70DE">
      <w:pPr>
        <w:pStyle w:val="NormalWeb"/>
        <w:spacing w:before="0" w:beforeAutospacing="0" w:after="120" w:afterAutospacing="0" w:line="240" w:lineRule="auto"/>
        <w:rPr>
          <w:rFonts w:asciiTheme="majorHAnsi" w:hAnsiTheme="majorHAnsi" w:cstheme="minorHAnsi"/>
          <w:b/>
          <w:bCs/>
          <w:smallCaps/>
        </w:rPr>
      </w:pPr>
    </w:p>
    <w:p w14:paraId="45F015F5" w14:textId="296468C6" w:rsidR="00E05571" w:rsidRPr="002C7966" w:rsidRDefault="00EB6970" w:rsidP="00FA70DE">
      <w:pPr>
        <w:pStyle w:val="NormalWeb"/>
        <w:spacing w:before="0" w:beforeAutospacing="0" w:after="120" w:afterAutospacing="0" w:line="240" w:lineRule="auto"/>
        <w:rPr>
          <w:rFonts w:asciiTheme="majorHAnsi" w:hAnsiTheme="majorHAnsi" w:cstheme="minorHAnsi"/>
          <w:b/>
          <w:smallCaps/>
        </w:rPr>
      </w:pPr>
      <w:r w:rsidRPr="002C7966">
        <w:rPr>
          <w:rFonts w:asciiTheme="majorHAnsi" w:hAnsiTheme="majorHAnsi" w:cstheme="minorHAnsi"/>
          <w:b/>
          <w:bCs/>
          <w:smallCaps/>
        </w:rPr>
        <w:t xml:space="preserve">disciplina: </w:t>
      </w:r>
      <w:r w:rsidR="002C7966" w:rsidRPr="002C7966">
        <w:rPr>
          <w:rFonts w:asciiTheme="majorHAnsi" w:hAnsiTheme="majorHAnsi" w:cstheme="minorHAnsi"/>
          <w:b/>
          <w:bCs/>
          <w:smallCaps/>
        </w:rPr>
        <w:t>Técnicas de Pesquisa Quanti-Quali</w:t>
      </w:r>
    </w:p>
    <w:p w14:paraId="26873391" w14:textId="77777777" w:rsidR="00E05571" w:rsidRPr="002C7966" w:rsidRDefault="00E05571" w:rsidP="00FA70DE">
      <w:pPr>
        <w:spacing w:after="120"/>
        <w:rPr>
          <w:rFonts w:asciiTheme="majorHAnsi" w:hAnsiTheme="majorHAnsi" w:cstheme="minorHAnsi"/>
          <w:b/>
          <w:bCs/>
          <w:smallCaps/>
        </w:rPr>
      </w:pPr>
    </w:p>
    <w:p w14:paraId="2BD21A2B" w14:textId="4F39C861" w:rsidR="00FA70DE" w:rsidRPr="002C7966" w:rsidRDefault="00EB6970" w:rsidP="00FA70DE">
      <w:pPr>
        <w:spacing w:after="120"/>
        <w:rPr>
          <w:rFonts w:asciiTheme="majorHAnsi" w:hAnsiTheme="majorHAnsi" w:cstheme="minorHAnsi"/>
          <w:b/>
          <w:bCs/>
          <w:smallCaps/>
        </w:rPr>
      </w:pPr>
      <w:r w:rsidRPr="002C7966">
        <w:rPr>
          <w:rFonts w:asciiTheme="majorHAnsi" w:hAnsiTheme="majorHAnsi" w:cstheme="minorHAnsi"/>
          <w:b/>
          <w:bCs/>
          <w:smallCaps/>
        </w:rPr>
        <w:t>professor</w:t>
      </w:r>
      <w:r w:rsidR="002C7966" w:rsidRPr="002C7966">
        <w:rPr>
          <w:rFonts w:asciiTheme="majorHAnsi" w:hAnsiTheme="majorHAnsi" w:cstheme="minorHAnsi"/>
          <w:b/>
          <w:bCs/>
          <w:smallCaps/>
        </w:rPr>
        <w:t>es</w:t>
      </w:r>
      <w:r w:rsidRPr="002C7966">
        <w:rPr>
          <w:rFonts w:asciiTheme="majorHAnsi" w:hAnsiTheme="majorHAnsi" w:cstheme="minorHAnsi"/>
          <w:b/>
          <w:bCs/>
          <w:smallCaps/>
        </w:rPr>
        <w:t xml:space="preserve">: </w:t>
      </w:r>
      <w:r w:rsidR="002C7966" w:rsidRPr="002C7966">
        <w:rPr>
          <w:rFonts w:asciiTheme="majorHAnsi" w:hAnsiTheme="majorHAnsi" w:cstheme="minorHAnsi"/>
          <w:b/>
          <w:bCs/>
          <w:smallCaps/>
        </w:rPr>
        <w:t xml:space="preserve">Cesar Gordon, William Corbo, </w:t>
      </w:r>
      <w:r w:rsidR="00493232" w:rsidRPr="002C7966">
        <w:rPr>
          <w:rFonts w:asciiTheme="majorHAnsi" w:hAnsiTheme="majorHAnsi" w:cstheme="minorHAnsi"/>
          <w:b/>
          <w:bCs/>
          <w:smallCaps/>
        </w:rPr>
        <w:t>Celi Scalon</w:t>
      </w:r>
      <w:r w:rsidR="007A6B0C" w:rsidRPr="002C7966">
        <w:rPr>
          <w:rFonts w:asciiTheme="majorHAnsi" w:hAnsiTheme="majorHAnsi" w:cstheme="minorHAnsi"/>
          <w:b/>
          <w:bCs/>
          <w:smallCaps/>
        </w:rPr>
        <w:t xml:space="preserve"> </w:t>
      </w:r>
      <w:r w:rsidR="002C7966" w:rsidRPr="002C7966">
        <w:rPr>
          <w:rFonts w:asciiTheme="majorHAnsi" w:hAnsiTheme="majorHAnsi" w:cstheme="minorHAnsi"/>
          <w:b/>
          <w:bCs/>
          <w:smallCaps/>
        </w:rPr>
        <w:t>e</w:t>
      </w:r>
      <w:r w:rsidR="007A6B0C" w:rsidRPr="002C7966">
        <w:rPr>
          <w:rFonts w:asciiTheme="majorHAnsi" w:hAnsiTheme="majorHAnsi" w:cstheme="minorHAnsi"/>
          <w:b/>
          <w:bCs/>
          <w:smallCaps/>
        </w:rPr>
        <w:t xml:space="preserve"> </w:t>
      </w:r>
      <w:proofErr w:type="spellStart"/>
      <w:r w:rsidR="007A6B0C" w:rsidRPr="002C7966">
        <w:rPr>
          <w:rFonts w:asciiTheme="majorHAnsi" w:hAnsiTheme="majorHAnsi" w:cstheme="minorHAnsi"/>
          <w:b/>
          <w:bCs/>
          <w:smallCaps/>
        </w:rPr>
        <w:t>Jadir</w:t>
      </w:r>
      <w:proofErr w:type="spellEnd"/>
      <w:r w:rsidR="007A6B0C" w:rsidRPr="002C7966">
        <w:rPr>
          <w:rFonts w:asciiTheme="majorHAnsi" w:hAnsiTheme="majorHAnsi" w:cstheme="minorHAnsi"/>
          <w:b/>
          <w:bCs/>
          <w:smallCaps/>
        </w:rPr>
        <w:t xml:space="preserve"> Soares </w:t>
      </w:r>
    </w:p>
    <w:p w14:paraId="79354186" w14:textId="2FFEDF51" w:rsidR="00FA70DE" w:rsidRPr="002C7966" w:rsidRDefault="00EB6970" w:rsidP="00FA70DE">
      <w:pPr>
        <w:spacing w:after="120"/>
        <w:rPr>
          <w:rFonts w:asciiTheme="majorHAnsi" w:hAnsiTheme="majorHAnsi" w:cstheme="minorHAnsi"/>
          <w:b/>
          <w:bCs/>
          <w:smallCaps/>
        </w:rPr>
      </w:pPr>
      <w:r w:rsidRPr="002C7966">
        <w:rPr>
          <w:rFonts w:asciiTheme="majorHAnsi" w:hAnsiTheme="majorHAnsi" w:cstheme="minorHAnsi"/>
          <w:b/>
          <w:bCs/>
          <w:smallCaps/>
        </w:rPr>
        <w:t xml:space="preserve">período letivo: </w:t>
      </w:r>
      <w:r w:rsidR="00493232" w:rsidRPr="002C7966">
        <w:rPr>
          <w:rFonts w:asciiTheme="majorHAnsi" w:hAnsiTheme="majorHAnsi" w:cstheme="minorHAnsi"/>
          <w:b/>
          <w:bCs/>
          <w:smallCaps/>
        </w:rPr>
        <w:t>20</w:t>
      </w:r>
      <w:r w:rsidR="008C7A65" w:rsidRPr="002C7966">
        <w:rPr>
          <w:rFonts w:asciiTheme="majorHAnsi" w:hAnsiTheme="majorHAnsi" w:cstheme="minorHAnsi"/>
          <w:b/>
          <w:bCs/>
          <w:smallCaps/>
        </w:rPr>
        <w:t>22</w:t>
      </w:r>
      <w:r w:rsidR="002B27EA" w:rsidRPr="002C7966">
        <w:rPr>
          <w:rFonts w:asciiTheme="majorHAnsi" w:hAnsiTheme="majorHAnsi" w:cstheme="minorHAnsi"/>
          <w:b/>
          <w:bCs/>
          <w:smallCaps/>
        </w:rPr>
        <w:t>.</w:t>
      </w:r>
      <w:r w:rsidR="002C7966" w:rsidRPr="002C7966">
        <w:rPr>
          <w:rFonts w:asciiTheme="majorHAnsi" w:hAnsiTheme="majorHAnsi" w:cstheme="minorHAnsi"/>
          <w:b/>
          <w:bCs/>
          <w:smallCaps/>
        </w:rPr>
        <w:t>2</w:t>
      </w:r>
    </w:p>
    <w:p w14:paraId="5B9BA9F7" w14:textId="2BD6DE07" w:rsidR="000E0168" w:rsidRPr="002C7966" w:rsidRDefault="00EB6970" w:rsidP="00FA70DE">
      <w:pPr>
        <w:spacing w:after="120"/>
        <w:rPr>
          <w:rFonts w:asciiTheme="majorHAnsi" w:hAnsiTheme="majorHAnsi" w:cstheme="minorHAnsi"/>
          <w:b/>
          <w:bCs/>
          <w:smallCaps/>
        </w:rPr>
      </w:pPr>
      <w:r w:rsidRPr="002C7966">
        <w:rPr>
          <w:rFonts w:asciiTheme="majorHAnsi" w:hAnsiTheme="majorHAnsi" w:cstheme="minorHAnsi"/>
          <w:b/>
          <w:bCs/>
          <w:smallCaps/>
        </w:rPr>
        <w:t>dia e horário</w:t>
      </w:r>
      <w:r w:rsidR="00FA70DE" w:rsidRPr="002C7966">
        <w:rPr>
          <w:rFonts w:asciiTheme="majorHAnsi" w:hAnsiTheme="majorHAnsi" w:cstheme="minorHAnsi"/>
          <w:b/>
          <w:bCs/>
          <w:smallCaps/>
        </w:rPr>
        <w:t xml:space="preserve">: </w:t>
      </w:r>
      <w:r w:rsidR="002C7966" w:rsidRPr="002C7966">
        <w:rPr>
          <w:rFonts w:asciiTheme="majorHAnsi" w:hAnsiTheme="majorHAnsi" w:cstheme="minorHAnsi"/>
          <w:b/>
          <w:bCs/>
          <w:smallCaps/>
        </w:rPr>
        <w:t>quinta</w:t>
      </w:r>
      <w:r w:rsidR="0002373E" w:rsidRPr="002C7966">
        <w:rPr>
          <w:rFonts w:asciiTheme="majorHAnsi" w:hAnsiTheme="majorHAnsi" w:cstheme="minorHAnsi"/>
          <w:b/>
          <w:bCs/>
          <w:smallCaps/>
        </w:rPr>
        <w:t>-feira</w:t>
      </w:r>
      <w:r w:rsidR="00FA70DE" w:rsidRPr="002C7966">
        <w:rPr>
          <w:rFonts w:asciiTheme="majorHAnsi" w:hAnsiTheme="majorHAnsi" w:cstheme="minorHAnsi"/>
          <w:b/>
          <w:bCs/>
          <w:smallCaps/>
        </w:rPr>
        <w:t xml:space="preserve">, </w:t>
      </w:r>
      <w:r w:rsidR="00321FB0">
        <w:rPr>
          <w:rFonts w:asciiTheme="majorHAnsi" w:hAnsiTheme="majorHAnsi" w:cstheme="minorHAnsi"/>
          <w:b/>
          <w:bCs/>
          <w:smallCaps/>
        </w:rPr>
        <w:t>9</w:t>
      </w:r>
      <w:r w:rsidR="002C7966" w:rsidRPr="002C7966">
        <w:rPr>
          <w:rFonts w:asciiTheme="majorHAnsi" w:hAnsiTheme="majorHAnsi" w:cstheme="minorHAnsi"/>
          <w:b/>
          <w:bCs/>
          <w:smallCaps/>
        </w:rPr>
        <w:t>h</w:t>
      </w:r>
      <w:r w:rsidR="000F3457" w:rsidRPr="002C7966">
        <w:rPr>
          <w:rFonts w:asciiTheme="majorHAnsi" w:hAnsiTheme="majorHAnsi" w:cstheme="minorHAnsi"/>
          <w:b/>
          <w:bCs/>
          <w:smallCaps/>
        </w:rPr>
        <w:t>-1</w:t>
      </w:r>
      <w:r w:rsidR="00321FB0">
        <w:rPr>
          <w:rFonts w:asciiTheme="majorHAnsi" w:hAnsiTheme="majorHAnsi" w:cstheme="minorHAnsi"/>
          <w:b/>
          <w:bCs/>
          <w:smallCaps/>
        </w:rPr>
        <w:t>2</w:t>
      </w:r>
      <w:r w:rsidR="000F3457" w:rsidRPr="002C7966">
        <w:rPr>
          <w:rFonts w:asciiTheme="majorHAnsi" w:hAnsiTheme="majorHAnsi" w:cstheme="minorHAnsi"/>
          <w:b/>
          <w:bCs/>
          <w:smallCaps/>
        </w:rPr>
        <w:t>h</w:t>
      </w:r>
    </w:p>
    <w:p w14:paraId="7DD45539" w14:textId="77777777" w:rsidR="00FA70DE" w:rsidRPr="002C7966" w:rsidRDefault="00FA70DE" w:rsidP="00FA70DE">
      <w:pPr>
        <w:spacing w:after="120"/>
        <w:rPr>
          <w:rFonts w:asciiTheme="majorHAnsi" w:hAnsiTheme="majorHAnsi" w:cstheme="minorHAnsi"/>
          <w:b/>
          <w:bCs/>
        </w:rPr>
      </w:pPr>
    </w:p>
    <w:p w14:paraId="55D66C82" w14:textId="6D5BDA6D" w:rsidR="00D5793F" w:rsidRDefault="00D5793F" w:rsidP="00FA70DE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  <w:bCs/>
        </w:rPr>
      </w:pPr>
      <w:r w:rsidRPr="002C7966">
        <w:rPr>
          <w:rFonts w:asciiTheme="majorHAnsi" w:hAnsiTheme="majorHAnsi" w:cstheme="minorHAnsi"/>
          <w:b/>
          <w:bCs/>
        </w:rPr>
        <w:t>PROGRAMA:</w:t>
      </w:r>
      <w:r w:rsidR="002C7966">
        <w:rPr>
          <w:rFonts w:asciiTheme="majorHAnsi" w:hAnsiTheme="majorHAnsi" w:cstheme="minorHAnsi"/>
          <w:b/>
          <w:bCs/>
        </w:rPr>
        <w:t xml:space="preserve"> O curso tem como objetivo apresentar técnicas de pesquisa quantitativas (estatística) e qualitativas que permitam os estudantes desenvolver pesquisas empíricas. </w:t>
      </w:r>
      <w:r w:rsidR="00447774">
        <w:rPr>
          <w:rFonts w:asciiTheme="majorHAnsi" w:hAnsiTheme="majorHAnsi" w:cstheme="minorHAnsi"/>
          <w:b/>
          <w:bCs/>
        </w:rPr>
        <w:t xml:space="preserve"> Para análise de dados, vamos adotar o Programa R</w:t>
      </w:r>
      <w:r w:rsidR="00E376B6">
        <w:rPr>
          <w:rFonts w:asciiTheme="majorHAnsi" w:hAnsiTheme="majorHAnsi" w:cstheme="minorHAnsi"/>
          <w:b/>
          <w:bCs/>
        </w:rPr>
        <w:t>.</w:t>
      </w:r>
    </w:p>
    <w:p w14:paraId="5624676D" w14:textId="4DA0A779" w:rsidR="00447774" w:rsidRDefault="00447774" w:rsidP="00FA70DE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  <w:bCs/>
        </w:rPr>
      </w:pPr>
    </w:p>
    <w:p w14:paraId="2745B5DC" w14:textId="37713829" w:rsidR="00447774" w:rsidRDefault="00447774" w:rsidP="00FA70DE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EMENTA</w:t>
      </w:r>
    </w:p>
    <w:p w14:paraId="7487E374" w14:textId="667FC170" w:rsidR="002C7966" w:rsidRPr="002C7966" w:rsidRDefault="00CC2B9B" w:rsidP="00FA70DE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Técnicas Qu</w:t>
      </w:r>
      <w:r w:rsidR="00867BF4">
        <w:rPr>
          <w:rFonts w:asciiTheme="majorHAnsi" w:hAnsiTheme="majorHAnsi" w:cstheme="minorHAnsi"/>
          <w:b/>
          <w:bCs/>
        </w:rPr>
        <w:t>a</w:t>
      </w:r>
      <w:r>
        <w:rPr>
          <w:rFonts w:asciiTheme="majorHAnsi" w:hAnsiTheme="majorHAnsi" w:cstheme="minorHAnsi"/>
          <w:b/>
          <w:bCs/>
        </w:rPr>
        <w:t>n</w:t>
      </w:r>
      <w:r w:rsidR="00867BF4">
        <w:rPr>
          <w:rFonts w:asciiTheme="majorHAnsi" w:hAnsiTheme="majorHAnsi" w:cstheme="minorHAnsi"/>
          <w:b/>
          <w:bCs/>
        </w:rPr>
        <w:t>titativas</w:t>
      </w:r>
      <w:r w:rsidR="00447774">
        <w:rPr>
          <w:rFonts w:asciiTheme="majorHAnsi" w:hAnsiTheme="majorHAnsi" w:cstheme="minorHAnsi"/>
          <w:b/>
          <w:bCs/>
        </w:rPr>
        <w:t>:</w:t>
      </w:r>
    </w:p>
    <w:p w14:paraId="7C93D218" w14:textId="3B17C836" w:rsidR="002C7966" w:rsidRPr="002C7966" w:rsidRDefault="00447774" w:rsidP="002C7966">
      <w:pPr>
        <w:rPr>
          <w:rFonts w:asciiTheme="majorHAnsi" w:hAnsiTheme="majorHAnsi" w:cstheme="minorHAnsi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 xml:space="preserve">Aula </w:t>
      </w:r>
      <w:r w:rsidR="002C7966" w:rsidRPr="002C7966">
        <w:rPr>
          <w:rFonts w:asciiTheme="majorHAnsi" w:hAnsiTheme="majorHAnsi" w:cstheme="minorHAnsi"/>
          <w:shd w:val="clear" w:color="auto" w:fill="FFFFFF"/>
        </w:rPr>
        <w:t xml:space="preserve">1. Mensuração nas Ciências Sociais </w:t>
      </w:r>
      <w:r>
        <w:rPr>
          <w:rFonts w:asciiTheme="majorHAnsi" w:hAnsiTheme="majorHAnsi" w:cstheme="minorHAnsi"/>
          <w:shd w:val="clear" w:color="auto" w:fill="FFFFFF"/>
        </w:rPr>
        <w:t>e Programa R</w:t>
      </w:r>
    </w:p>
    <w:p w14:paraId="22F56B39" w14:textId="0C74ADBE" w:rsidR="002C7966" w:rsidRPr="002C7966" w:rsidRDefault="00447774" w:rsidP="002C7966">
      <w:pPr>
        <w:rPr>
          <w:rFonts w:asciiTheme="majorHAnsi" w:hAnsiTheme="majorHAnsi" w:cstheme="minorHAnsi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 xml:space="preserve">Aula </w:t>
      </w:r>
      <w:r w:rsidR="002C7966" w:rsidRPr="002C7966">
        <w:rPr>
          <w:rFonts w:asciiTheme="majorHAnsi" w:hAnsiTheme="majorHAnsi" w:cstheme="minorHAnsi"/>
          <w:shd w:val="clear" w:color="auto" w:fill="FFFFFF"/>
        </w:rPr>
        <w:t xml:space="preserve">2. </w:t>
      </w:r>
      <w:r>
        <w:rPr>
          <w:rFonts w:asciiTheme="majorHAnsi" w:hAnsiTheme="majorHAnsi" w:cstheme="minorHAnsi"/>
          <w:shd w:val="clear" w:color="auto" w:fill="FFFFFF"/>
        </w:rPr>
        <w:t>Estatísticas</w:t>
      </w:r>
      <w:r w:rsidR="002C7966" w:rsidRPr="002C7966">
        <w:rPr>
          <w:rFonts w:asciiTheme="majorHAnsi" w:hAnsiTheme="majorHAnsi" w:cstheme="minorHAnsi"/>
          <w:shd w:val="clear" w:color="auto" w:fill="FFFFFF"/>
        </w:rPr>
        <w:t xml:space="preserve"> Descritivas Básicas: </w:t>
      </w:r>
      <w:r>
        <w:rPr>
          <w:rFonts w:asciiTheme="majorHAnsi" w:hAnsiTheme="majorHAnsi" w:cstheme="minorHAnsi"/>
          <w:shd w:val="clear" w:color="auto" w:fill="FFFFFF"/>
        </w:rPr>
        <w:t xml:space="preserve">Medidas de </w:t>
      </w:r>
      <w:r w:rsidR="002C7966" w:rsidRPr="002C7966">
        <w:rPr>
          <w:rFonts w:asciiTheme="majorHAnsi" w:hAnsiTheme="majorHAnsi" w:cstheme="minorHAnsi"/>
          <w:shd w:val="clear" w:color="auto" w:fill="FFFFFF"/>
        </w:rPr>
        <w:t>Tendência Central &amp; Dispersão.</w:t>
      </w:r>
    </w:p>
    <w:p w14:paraId="160F2C6A" w14:textId="0C4A3403" w:rsidR="00447774" w:rsidRDefault="00447774" w:rsidP="002C7966">
      <w:pPr>
        <w:rPr>
          <w:rFonts w:asciiTheme="majorHAnsi" w:hAnsiTheme="majorHAnsi" w:cstheme="minorHAnsi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 xml:space="preserve">Aula </w:t>
      </w:r>
      <w:r w:rsidR="002C7966" w:rsidRPr="002C7966">
        <w:rPr>
          <w:rFonts w:asciiTheme="majorHAnsi" w:hAnsiTheme="majorHAnsi" w:cstheme="minorHAnsi"/>
          <w:shd w:val="clear" w:color="auto" w:fill="FFFFFF"/>
        </w:rPr>
        <w:t>3. Lógica da Inferência Estatística Clássica</w:t>
      </w:r>
      <w:r>
        <w:rPr>
          <w:rFonts w:asciiTheme="majorHAnsi" w:hAnsiTheme="majorHAnsi" w:cstheme="minorHAnsi"/>
          <w:shd w:val="clear" w:color="auto" w:fill="FFFFFF"/>
        </w:rPr>
        <w:t>: Distribuição Normal</w:t>
      </w:r>
    </w:p>
    <w:p w14:paraId="695A44E8" w14:textId="5D53807C" w:rsidR="00867BF4" w:rsidRPr="009352D6" w:rsidRDefault="00867BF4" w:rsidP="00867BF4">
      <w:pPr>
        <w:rPr>
          <w:rFonts w:asciiTheme="majorHAnsi" w:hAnsiTheme="majorHAnsi" w:cstheme="minorHAnsi"/>
          <w:shd w:val="clear" w:color="auto" w:fill="FFFFFF"/>
        </w:rPr>
      </w:pPr>
      <w:r w:rsidRPr="009352D6">
        <w:rPr>
          <w:rFonts w:asciiTheme="majorHAnsi" w:hAnsiTheme="majorHAnsi" w:cstheme="minorHAnsi"/>
          <w:shd w:val="clear" w:color="auto" w:fill="FFFFFF"/>
        </w:rPr>
        <w:t>Aula 4. Amostragem e Inferência: Teorema do Limite Central, Erro-Padrão de Estimativa e Intervalos de Confiança</w:t>
      </w:r>
    </w:p>
    <w:p w14:paraId="4856FDDD" w14:textId="4A26C74C" w:rsidR="00867BF4" w:rsidRPr="009352D6" w:rsidRDefault="00867BF4" w:rsidP="00867BF4">
      <w:pPr>
        <w:rPr>
          <w:rFonts w:asciiTheme="majorHAnsi" w:hAnsiTheme="majorHAnsi" w:cstheme="minorHAnsi"/>
          <w:shd w:val="clear" w:color="auto" w:fill="FFFFFF"/>
        </w:rPr>
      </w:pPr>
      <w:r w:rsidRPr="009352D6">
        <w:rPr>
          <w:rFonts w:asciiTheme="majorHAnsi" w:hAnsiTheme="majorHAnsi" w:cstheme="minorHAnsi"/>
          <w:shd w:val="clear" w:color="auto" w:fill="FFFFFF"/>
        </w:rPr>
        <w:t xml:space="preserve">Aula 5. Teste de Hipóteses: Diferenças </w:t>
      </w:r>
      <w:proofErr w:type="gramStart"/>
      <w:r w:rsidRPr="009352D6">
        <w:rPr>
          <w:rFonts w:asciiTheme="majorHAnsi" w:hAnsiTheme="majorHAnsi" w:cstheme="minorHAnsi"/>
          <w:shd w:val="clear" w:color="auto" w:fill="FFFFFF"/>
        </w:rPr>
        <w:t>entre Me</w:t>
      </w:r>
      <w:bookmarkStart w:id="0" w:name="_GoBack"/>
      <w:bookmarkEnd w:id="0"/>
      <w:r w:rsidRPr="009352D6">
        <w:rPr>
          <w:rFonts w:asciiTheme="majorHAnsi" w:hAnsiTheme="majorHAnsi" w:cstheme="minorHAnsi"/>
          <w:shd w:val="clear" w:color="auto" w:fill="FFFFFF"/>
        </w:rPr>
        <w:t>dias</w:t>
      </w:r>
      <w:proofErr w:type="gramEnd"/>
    </w:p>
    <w:p w14:paraId="4CB89C3B" w14:textId="7D620EA3" w:rsidR="00867BF4" w:rsidRPr="009352D6" w:rsidRDefault="00867BF4" w:rsidP="00867BF4">
      <w:pPr>
        <w:rPr>
          <w:rFonts w:asciiTheme="majorHAnsi" w:hAnsiTheme="majorHAnsi" w:cstheme="minorHAnsi"/>
          <w:shd w:val="clear" w:color="auto" w:fill="FFFFFF"/>
        </w:rPr>
      </w:pPr>
      <w:r w:rsidRPr="009352D6">
        <w:rPr>
          <w:rFonts w:asciiTheme="majorHAnsi" w:hAnsiTheme="majorHAnsi" w:cstheme="minorHAnsi"/>
          <w:shd w:val="clear" w:color="auto" w:fill="FFFFFF"/>
        </w:rPr>
        <w:t>Aula 6. Correlação, Associação &amp; Análise de Variância</w:t>
      </w:r>
    </w:p>
    <w:p w14:paraId="1012F7B3" w14:textId="679BD9FC" w:rsidR="00447774" w:rsidRPr="009352D6" w:rsidRDefault="00867BF4" w:rsidP="00867BF4">
      <w:pPr>
        <w:rPr>
          <w:rFonts w:asciiTheme="majorHAnsi" w:hAnsiTheme="majorHAnsi" w:cstheme="minorHAnsi"/>
          <w:shd w:val="clear" w:color="auto" w:fill="FFFFFF"/>
        </w:rPr>
      </w:pPr>
      <w:r w:rsidRPr="009352D6">
        <w:rPr>
          <w:rFonts w:asciiTheme="majorHAnsi" w:hAnsiTheme="majorHAnsi" w:cstheme="minorHAnsi"/>
          <w:shd w:val="clear" w:color="auto" w:fill="FFFFFF"/>
        </w:rPr>
        <w:t xml:space="preserve">Aula 7. Generalização do Teste de Diferenças: O Teste do </w:t>
      </w:r>
      <w:proofErr w:type="spellStart"/>
      <w:r w:rsidRPr="009352D6">
        <w:rPr>
          <w:rFonts w:asciiTheme="majorHAnsi" w:hAnsiTheme="majorHAnsi" w:cstheme="minorHAnsi"/>
          <w:shd w:val="clear" w:color="auto" w:fill="FFFFFF"/>
        </w:rPr>
        <w:t>Qui</w:t>
      </w:r>
      <w:proofErr w:type="spellEnd"/>
      <w:r w:rsidRPr="009352D6">
        <w:rPr>
          <w:rFonts w:asciiTheme="majorHAnsi" w:hAnsiTheme="majorHAnsi" w:cstheme="minorHAnsi"/>
          <w:shd w:val="clear" w:color="auto" w:fill="FFFFFF"/>
        </w:rPr>
        <w:t>-Quadrado</w:t>
      </w:r>
    </w:p>
    <w:p w14:paraId="51899504" w14:textId="3AF9CD4B" w:rsidR="002C7966" w:rsidRPr="00867BF4" w:rsidRDefault="00867BF4" w:rsidP="00447774">
      <w:pPr>
        <w:rPr>
          <w:rFonts w:asciiTheme="majorHAnsi" w:hAnsiTheme="majorHAnsi" w:cstheme="minorHAnsi"/>
          <w:shd w:val="clear" w:color="auto" w:fill="FFFFFF"/>
        </w:rPr>
      </w:pPr>
      <w:r w:rsidRPr="009D5B19">
        <w:rPr>
          <w:rFonts w:asciiTheme="majorHAnsi" w:hAnsiTheme="majorHAnsi" w:cstheme="minorHAnsi"/>
          <w:shd w:val="clear" w:color="auto" w:fill="FFFFFF"/>
        </w:rPr>
        <w:t>Aula 8</w:t>
      </w:r>
      <w:r w:rsidR="002C7966" w:rsidRPr="002C7966">
        <w:rPr>
          <w:rFonts w:asciiTheme="majorHAnsi" w:hAnsiTheme="majorHAnsi" w:cstheme="minorHAnsi"/>
          <w:shd w:val="clear" w:color="auto" w:fill="FFFFFF"/>
        </w:rPr>
        <w:t>. Regressão Linear</w:t>
      </w:r>
    </w:p>
    <w:p w14:paraId="1C4589CB" w14:textId="2220D600" w:rsidR="00867BF4" w:rsidRPr="002C7966" w:rsidRDefault="00867BF4" w:rsidP="00447774">
      <w:pPr>
        <w:rPr>
          <w:rFonts w:asciiTheme="majorHAnsi" w:hAnsiTheme="majorHAnsi" w:cstheme="minorHAnsi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Nessa parte do curso, teremos aulas utilizando o laboratório para análise com o Programa R e serão atribuídas listas de exercícios para a avaliação deste módulo.</w:t>
      </w:r>
    </w:p>
    <w:p w14:paraId="2626AC7F" w14:textId="60BE8E19" w:rsidR="002C7966" w:rsidRDefault="002C7966" w:rsidP="002C7966">
      <w:pPr>
        <w:rPr>
          <w:rFonts w:asciiTheme="majorHAnsi" w:hAnsiTheme="majorHAnsi" w:cstheme="minorHAnsi"/>
          <w:shd w:val="clear" w:color="auto" w:fill="FFFFFF"/>
        </w:rPr>
      </w:pPr>
    </w:p>
    <w:p w14:paraId="095E3598" w14:textId="32488159" w:rsidR="00867BF4" w:rsidRPr="002C7966" w:rsidRDefault="00867BF4" w:rsidP="002C7966">
      <w:pPr>
        <w:rPr>
          <w:rFonts w:asciiTheme="majorHAnsi" w:hAnsiTheme="majorHAnsi" w:cstheme="minorHAnsi"/>
          <w:b/>
          <w:bCs/>
          <w:shd w:val="clear" w:color="auto" w:fill="FFFFFF"/>
        </w:rPr>
      </w:pPr>
      <w:r w:rsidRPr="00EB4297">
        <w:rPr>
          <w:rFonts w:asciiTheme="majorHAnsi" w:hAnsiTheme="majorHAnsi" w:cstheme="minorHAnsi"/>
          <w:b/>
          <w:bCs/>
          <w:shd w:val="clear" w:color="auto" w:fill="FFFFFF"/>
        </w:rPr>
        <w:t>Técnicas Qualitativas:</w:t>
      </w:r>
    </w:p>
    <w:p w14:paraId="34B44926" w14:textId="22EC874D" w:rsidR="002C7966" w:rsidRDefault="00CE142F" w:rsidP="002C7966">
      <w:pPr>
        <w:rPr>
          <w:rFonts w:asciiTheme="majorHAnsi" w:hAnsiTheme="majorHAnsi" w:cstheme="minorHAnsi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 xml:space="preserve">Aula </w:t>
      </w:r>
      <w:r w:rsidRPr="002C7966">
        <w:rPr>
          <w:rFonts w:asciiTheme="majorHAnsi" w:hAnsiTheme="majorHAnsi" w:cstheme="minorHAnsi"/>
          <w:shd w:val="clear" w:color="auto" w:fill="FFFFFF"/>
        </w:rPr>
        <w:t>1</w:t>
      </w:r>
      <w:r>
        <w:rPr>
          <w:rFonts w:asciiTheme="majorHAnsi" w:hAnsiTheme="majorHAnsi" w:cstheme="minorHAnsi"/>
          <w:shd w:val="clear" w:color="auto" w:fill="FFFFFF"/>
        </w:rPr>
        <w:t>.</w:t>
      </w:r>
      <w:r w:rsidR="00573C53">
        <w:rPr>
          <w:rFonts w:asciiTheme="majorHAnsi" w:hAnsiTheme="majorHAnsi" w:cstheme="minorHAnsi"/>
          <w:shd w:val="clear" w:color="auto" w:fill="FFFFFF"/>
        </w:rPr>
        <w:t xml:space="preserve"> </w:t>
      </w:r>
      <w:r w:rsidR="0069535C">
        <w:rPr>
          <w:rFonts w:asciiTheme="majorHAnsi" w:hAnsiTheme="majorHAnsi" w:cstheme="minorHAnsi"/>
          <w:shd w:val="clear" w:color="auto" w:fill="FFFFFF"/>
        </w:rPr>
        <w:t>Abordagens qualitativas nas Ciências Sociais</w:t>
      </w:r>
    </w:p>
    <w:p w14:paraId="5A8C7978" w14:textId="6E4EFC88" w:rsidR="00CE142F" w:rsidRDefault="00CE142F" w:rsidP="002C7966">
      <w:pPr>
        <w:rPr>
          <w:rFonts w:asciiTheme="majorHAnsi" w:hAnsiTheme="majorHAnsi" w:cstheme="minorHAnsi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Aula 2.</w:t>
      </w:r>
      <w:r w:rsidR="00573C53">
        <w:rPr>
          <w:rFonts w:asciiTheme="majorHAnsi" w:hAnsiTheme="majorHAnsi" w:cstheme="minorHAnsi"/>
          <w:shd w:val="clear" w:color="auto" w:fill="FFFFFF"/>
        </w:rPr>
        <w:t xml:space="preserve"> Observação participante</w:t>
      </w:r>
    </w:p>
    <w:p w14:paraId="1CF67CDA" w14:textId="4D41EA8D" w:rsidR="00CE142F" w:rsidRDefault="00CE142F" w:rsidP="002C7966">
      <w:pPr>
        <w:rPr>
          <w:rFonts w:asciiTheme="majorHAnsi" w:hAnsiTheme="majorHAnsi" w:cstheme="minorHAnsi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Aula 3.</w:t>
      </w:r>
      <w:r w:rsidR="00573C53">
        <w:rPr>
          <w:rFonts w:asciiTheme="majorHAnsi" w:hAnsiTheme="majorHAnsi" w:cstheme="minorHAnsi"/>
          <w:shd w:val="clear" w:color="auto" w:fill="FFFFFF"/>
        </w:rPr>
        <w:t xml:space="preserve"> </w:t>
      </w:r>
      <w:r w:rsidR="0069535C">
        <w:rPr>
          <w:rFonts w:asciiTheme="majorHAnsi" w:hAnsiTheme="majorHAnsi" w:cstheme="minorHAnsi"/>
          <w:shd w:val="clear" w:color="auto" w:fill="FFFFFF"/>
        </w:rPr>
        <w:t>Entrevista</w:t>
      </w:r>
      <w:r w:rsidR="00B9167C">
        <w:rPr>
          <w:rFonts w:asciiTheme="majorHAnsi" w:hAnsiTheme="majorHAnsi" w:cstheme="minorHAnsi"/>
          <w:shd w:val="clear" w:color="auto" w:fill="FFFFFF"/>
        </w:rPr>
        <w:t>s</w:t>
      </w:r>
      <w:r w:rsidR="0069535C">
        <w:rPr>
          <w:rFonts w:asciiTheme="majorHAnsi" w:hAnsiTheme="majorHAnsi" w:cstheme="minorHAnsi"/>
          <w:shd w:val="clear" w:color="auto" w:fill="FFFFFF"/>
        </w:rPr>
        <w:t xml:space="preserve"> </w:t>
      </w:r>
      <w:r w:rsidR="0069535C">
        <w:rPr>
          <w:rFonts w:asciiTheme="majorHAnsi" w:hAnsiTheme="majorHAnsi" w:cstheme="minorHAnsi"/>
          <w:shd w:val="clear" w:color="auto" w:fill="FFFFFF"/>
        </w:rPr>
        <w:t>e Questionários</w:t>
      </w:r>
    </w:p>
    <w:p w14:paraId="75944D05" w14:textId="12C39B2B" w:rsidR="00CE142F" w:rsidRDefault="00CE142F" w:rsidP="002C7966">
      <w:pPr>
        <w:rPr>
          <w:rFonts w:asciiTheme="majorHAnsi" w:hAnsiTheme="majorHAnsi" w:cstheme="minorHAnsi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Aula 4.</w:t>
      </w:r>
      <w:r w:rsidR="00573C53">
        <w:rPr>
          <w:rFonts w:asciiTheme="majorHAnsi" w:hAnsiTheme="majorHAnsi" w:cstheme="minorHAnsi"/>
          <w:shd w:val="clear" w:color="auto" w:fill="FFFFFF"/>
        </w:rPr>
        <w:t xml:space="preserve"> </w:t>
      </w:r>
      <w:r w:rsidR="0069535C">
        <w:rPr>
          <w:rFonts w:asciiTheme="majorHAnsi" w:hAnsiTheme="majorHAnsi" w:cstheme="minorHAnsi"/>
          <w:shd w:val="clear" w:color="auto" w:fill="FFFFFF"/>
        </w:rPr>
        <w:t>Grupo focal</w:t>
      </w:r>
    </w:p>
    <w:p w14:paraId="37F307E0" w14:textId="5786F05E" w:rsidR="00CE142F" w:rsidRDefault="00CE142F" w:rsidP="002C7966">
      <w:pPr>
        <w:rPr>
          <w:rFonts w:asciiTheme="majorHAnsi" w:hAnsiTheme="majorHAnsi" w:cstheme="minorHAnsi"/>
          <w:b/>
          <w:bCs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Aula 5.</w:t>
      </w:r>
      <w:r w:rsidR="00573C53">
        <w:rPr>
          <w:rFonts w:asciiTheme="majorHAnsi" w:hAnsiTheme="majorHAnsi" w:cstheme="minorHAnsi"/>
          <w:shd w:val="clear" w:color="auto" w:fill="FFFFFF"/>
        </w:rPr>
        <w:t xml:space="preserve"> Etnografia digital</w:t>
      </w:r>
    </w:p>
    <w:p w14:paraId="3DDA3B1D" w14:textId="77777777" w:rsidR="009352D6" w:rsidRPr="002C7966" w:rsidRDefault="009352D6" w:rsidP="002C7966">
      <w:pPr>
        <w:rPr>
          <w:rFonts w:asciiTheme="majorHAnsi" w:hAnsiTheme="majorHAnsi" w:cstheme="minorHAnsi"/>
          <w:b/>
          <w:bCs/>
          <w:shd w:val="clear" w:color="auto" w:fill="FFFFFF"/>
        </w:rPr>
      </w:pPr>
    </w:p>
    <w:p w14:paraId="7BC03212" w14:textId="73D884C2" w:rsidR="008564B0" w:rsidRPr="002C7966" w:rsidRDefault="00E05571" w:rsidP="00FA70DE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  <w:bCs/>
        </w:rPr>
      </w:pPr>
      <w:r w:rsidRPr="002C7966">
        <w:rPr>
          <w:rFonts w:asciiTheme="majorHAnsi" w:hAnsiTheme="majorHAnsi" w:cstheme="minorHAnsi"/>
          <w:b/>
          <w:bCs/>
        </w:rPr>
        <w:t>BIBLIOGRAFIA:</w:t>
      </w:r>
    </w:p>
    <w:p w14:paraId="67F1C954" w14:textId="70A12BDA" w:rsidR="00FE56DE" w:rsidRPr="002C7966" w:rsidRDefault="00FE56DE" w:rsidP="00E376B6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</w:rPr>
      </w:pPr>
      <w:r w:rsidRPr="002C7966">
        <w:rPr>
          <w:rFonts w:asciiTheme="majorHAnsi" w:hAnsiTheme="majorHAnsi" w:cstheme="minorHAnsi"/>
        </w:rPr>
        <w:t>- LEVIN, J; FOX, J.A; FORDE, D.R – Estatística Aplicada às Ciências Humanas. São Paulo, Pearson, 2012</w:t>
      </w:r>
      <w:r w:rsidR="00E376B6">
        <w:rPr>
          <w:rFonts w:asciiTheme="majorHAnsi" w:hAnsiTheme="majorHAnsi" w:cstheme="minorHAnsi"/>
        </w:rPr>
        <w:t>.</w:t>
      </w:r>
    </w:p>
    <w:p w14:paraId="228A2638" w14:textId="199462B3" w:rsidR="008564B0" w:rsidRPr="009352D6" w:rsidRDefault="008564B0" w:rsidP="00E376B6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bCs/>
        </w:rPr>
      </w:pPr>
      <w:r w:rsidRPr="002C7966">
        <w:rPr>
          <w:rFonts w:asciiTheme="majorHAnsi" w:hAnsiTheme="majorHAnsi" w:cstheme="minorHAnsi"/>
          <w:bCs/>
        </w:rPr>
        <w:t xml:space="preserve">- BABBIE, Earl. Métodos de Pesquisa de Survey. </w:t>
      </w:r>
      <w:r w:rsidRPr="009352D6">
        <w:rPr>
          <w:rFonts w:asciiTheme="majorHAnsi" w:hAnsiTheme="majorHAnsi" w:cstheme="minorHAnsi"/>
          <w:bCs/>
        </w:rPr>
        <w:t>Belo Horizonte, Ed. UFMG. 1999.</w:t>
      </w:r>
    </w:p>
    <w:p w14:paraId="73280E40" w14:textId="77777777" w:rsidR="00865522" w:rsidRPr="00E376B6" w:rsidRDefault="00865522" w:rsidP="00E376B6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</w:rPr>
      </w:pPr>
      <w:r w:rsidRPr="00E376B6">
        <w:rPr>
          <w:rFonts w:asciiTheme="majorHAnsi" w:hAnsiTheme="majorHAnsi" w:cstheme="minorHAnsi"/>
        </w:rPr>
        <w:t>- GOLDENBERG, M. A arte de pesquisar: como fazer pesquisa qualitativa em Ciências Sociais. Rio de Janeiro: Record, 2004.</w:t>
      </w:r>
    </w:p>
    <w:p w14:paraId="77D76D46" w14:textId="7EE2D7AD" w:rsidR="00E376B6" w:rsidRPr="00E376B6" w:rsidRDefault="00E376B6" w:rsidP="00E376B6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</w:rPr>
      </w:pPr>
      <w:r w:rsidRPr="00E376B6">
        <w:rPr>
          <w:rFonts w:asciiTheme="majorHAnsi" w:hAnsiTheme="majorHAnsi" w:cstheme="minorHAnsi"/>
        </w:rPr>
        <w:t>- KOZINETS, Robert. Netnografia: realizando pesquisa etnográfica online. Porto Alegre: Penso, 2014.</w:t>
      </w:r>
    </w:p>
    <w:p w14:paraId="62B795FF" w14:textId="77777777" w:rsidR="00865522" w:rsidRPr="00E376B6" w:rsidRDefault="00865522" w:rsidP="00E376B6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</w:rPr>
      </w:pPr>
    </w:p>
    <w:p w14:paraId="1A5D214E" w14:textId="04CE1250" w:rsidR="00FE56DE" w:rsidRPr="00E376B6" w:rsidRDefault="005B40CB" w:rsidP="00E376B6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</w:rPr>
      </w:pPr>
      <w:r w:rsidRPr="00E376B6">
        <w:rPr>
          <w:rFonts w:asciiTheme="majorHAnsi" w:hAnsiTheme="majorHAnsi" w:cstheme="minorHAnsi"/>
        </w:rPr>
        <w:t xml:space="preserve">- </w:t>
      </w:r>
      <w:r w:rsidR="00FE56DE" w:rsidRPr="00E376B6">
        <w:rPr>
          <w:rFonts w:asciiTheme="majorHAnsi" w:hAnsiTheme="majorHAnsi" w:cstheme="minorHAnsi"/>
        </w:rPr>
        <w:t>MANARDI</w:t>
      </w:r>
      <w:r w:rsidRPr="00E376B6">
        <w:rPr>
          <w:rFonts w:asciiTheme="majorHAnsi" w:hAnsiTheme="majorHAnsi" w:cstheme="minorHAnsi"/>
        </w:rPr>
        <w:t xml:space="preserve">, A.; </w:t>
      </w:r>
      <w:r w:rsidR="00FE56DE" w:rsidRPr="00E376B6">
        <w:rPr>
          <w:rFonts w:asciiTheme="majorHAnsi" w:hAnsiTheme="majorHAnsi" w:cstheme="minorHAnsi"/>
        </w:rPr>
        <w:t>ARCHENTI</w:t>
      </w:r>
      <w:r w:rsidRPr="00E376B6">
        <w:rPr>
          <w:rFonts w:asciiTheme="majorHAnsi" w:hAnsiTheme="majorHAnsi" w:cstheme="minorHAnsi"/>
        </w:rPr>
        <w:t xml:space="preserve">, N. e </w:t>
      </w:r>
      <w:r w:rsidR="00FE56DE" w:rsidRPr="00E376B6">
        <w:rPr>
          <w:rFonts w:asciiTheme="majorHAnsi" w:hAnsiTheme="majorHAnsi" w:cstheme="minorHAnsi"/>
        </w:rPr>
        <w:t>PIOVANI</w:t>
      </w:r>
      <w:r w:rsidRPr="00E376B6">
        <w:rPr>
          <w:rFonts w:asciiTheme="majorHAnsi" w:hAnsiTheme="majorHAnsi" w:cstheme="minorHAnsi"/>
        </w:rPr>
        <w:t xml:space="preserve">, J.I. - Manual de </w:t>
      </w:r>
      <w:proofErr w:type="spellStart"/>
      <w:r w:rsidRPr="00E376B6">
        <w:rPr>
          <w:rFonts w:asciiTheme="majorHAnsi" w:hAnsiTheme="majorHAnsi" w:cstheme="minorHAnsi"/>
        </w:rPr>
        <w:t>Metodología</w:t>
      </w:r>
      <w:proofErr w:type="spellEnd"/>
      <w:r w:rsidRPr="00E376B6">
        <w:rPr>
          <w:rFonts w:asciiTheme="majorHAnsi" w:hAnsiTheme="majorHAnsi" w:cstheme="minorHAnsi"/>
        </w:rPr>
        <w:t xml:space="preserve"> de las Ciencias Sociales. Buenos Aires, </w:t>
      </w:r>
      <w:proofErr w:type="spellStart"/>
      <w:r w:rsidRPr="00E376B6">
        <w:rPr>
          <w:rFonts w:asciiTheme="majorHAnsi" w:hAnsiTheme="majorHAnsi" w:cstheme="minorHAnsi"/>
        </w:rPr>
        <w:t>Siglo</w:t>
      </w:r>
      <w:proofErr w:type="spellEnd"/>
      <w:r w:rsidRPr="00E376B6">
        <w:rPr>
          <w:rFonts w:asciiTheme="majorHAnsi" w:hAnsiTheme="majorHAnsi" w:cstheme="minorHAnsi"/>
        </w:rPr>
        <w:t xml:space="preserve"> XXI Editores, 2018</w:t>
      </w:r>
      <w:r w:rsidR="00E376B6" w:rsidRPr="00E376B6">
        <w:rPr>
          <w:rFonts w:asciiTheme="majorHAnsi" w:hAnsiTheme="majorHAnsi" w:cstheme="minorHAnsi"/>
        </w:rPr>
        <w:t>.</w:t>
      </w:r>
    </w:p>
    <w:p w14:paraId="721C2B26" w14:textId="4BB156CD" w:rsidR="00E376B6" w:rsidRPr="00E376B6" w:rsidRDefault="00E376B6" w:rsidP="00E376B6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</w:rPr>
      </w:pPr>
      <w:r w:rsidRPr="00E376B6">
        <w:rPr>
          <w:rFonts w:asciiTheme="majorHAnsi" w:hAnsiTheme="majorHAnsi" w:cstheme="minorHAnsi"/>
        </w:rPr>
        <w:t>- MILLER, D.; SLATER, D. 2004. Etnografia on e off-line: Cibercafés em Trinidad. In: Horizontes Antropológicos, n. 21, p. 41-65.</w:t>
      </w:r>
    </w:p>
    <w:p w14:paraId="04A2C3F5" w14:textId="734432DE" w:rsidR="00865522" w:rsidRDefault="00865522" w:rsidP="00FE56DE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bCs/>
        </w:rPr>
      </w:pPr>
    </w:p>
    <w:p w14:paraId="512F2231" w14:textId="77777777" w:rsidR="00865522" w:rsidRDefault="00865522" w:rsidP="00FE56DE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bCs/>
        </w:rPr>
      </w:pPr>
    </w:p>
    <w:p w14:paraId="183F8533" w14:textId="77777777" w:rsidR="00865522" w:rsidRPr="002C7966" w:rsidRDefault="00865522" w:rsidP="00FE56DE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bCs/>
        </w:rPr>
      </w:pPr>
    </w:p>
    <w:p w14:paraId="63FEA0B6" w14:textId="586DF94B" w:rsidR="00344FC0" w:rsidRPr="002C7966" w:rsidRDefault="00344FC0" w:rsidP="00BA3233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  <w:bCs/>
        </w:rPr>
      </w:pPr>
    </w:p>
    <w:sectPr w:rsidR="00344FC0" w:rsidRPr="002C7966" w:rsidSect="005A1B79">
      <w:footerReference w:type="even" r:id="rId7"/>
      <w:footerReference w:type="default" r:id="rId8"/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7634A" w14:textId="77777777" w:rsidR="00A611EB" w:rsidRDefault="00A611EB">
      <w:r>
        <w:separator/>
      </w:r>
    </w:p>
  </w:endnote>
  <w:endnote w:type="continuationSeparator" w:id="0">
    <w:p w14:paraId="283ED74E" w14:textId="77777777" w:rsidR="00A611EB" w:rsidRDefault="00A6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B9EB" w14:textId="77777777" w:rsidR="00537552" w:rsidRDefault="008D787E" w:rsidP="00696868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537552"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3D304E3A" w14:textId="77777777" w:rsidR="00537552" w:rsidRDefault="00537552" w:rsidP="00537552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CD94" w14:textId="77777777" w:rsidR="00537552" w:rsidRPr="004829EB" w:rsidRDefault="008D787E" w:rsidP="00696868">
    <w:pPr>
      <w:pStyle w:val="Rodap"/>
      <w:framePr w:wrap="around" w:vAnchor="text" w:hAnchor="margin" w:xAlign="right" w:y="1"/>
      <w:rPr>
        <w:rStyle w:val="NmerodaPgina"/>
        <w:rFonts w:ascii="Calibri" w:hAnsi="Calibri"/>
        <w:sz w:val="18"/>
      </w:rPr>
    </w:pPr>
    <w:r w:rsidRPr="004829EB">
      <w:rPr>
        <w:rStyle w:val="NmerodaPgina"/>
        <w:rFonts w:ascii="Calibri" w:hAnsi="Calibri"/>
        <w:sz w:val="18"/>
      </w:rPr>
      <w:fldChar w:fldCharType="begin"/>
    </w:r>
    <w:r w:rsidR="00537552" w:rsidRPr="004829EB">
      <w:rPr>
        <w:rStyle w:val="NmerodaPgina"/>
        <w:rFonts w:ascii="Calibri" w:hAnsi="Calibri"/>
        <w:sz w:val="18"/>
      </w:rPr>
      <w:instrText xml:space="preserve">PAGE  </w:instrText>
    </w:r>
    <w:r w:rsidRPr="004829EB">
      <w:rPr>
        <w:rStyle w:val="NmerodaPgina"/>
        <w:rFonts w:ascii="Calibri" w:hAnsi="Calibri"/>
        <w:sz w:val="18"/>
      </w:rPr>
      <w:fldChar w:fldCharType="separate"/>
    </w:r>
    <w:r w:rsidR="00B9167C">
      <w:rPr>
        <w:rStyle w:val="NmerodaPgina"/>
        <w:rFonts w:ascii="Calibri" w:hAnsi="Calibri"/>
        <w:noProof/>
        <w:sz w:val="18"/>
      </w:rPr>
      <w:t>1</w:t>
    </w:r>
    <w:r w:rsidRPr="004829EB">
      <w:rPr>
        <w:rStyle w:val="NmerodaPgina"/>
        <w:rFonts w:ascii="Calibri" w:hAnsi="Calibri"/>
        <w:sz w:val="18"/>
      </w:rPr>
      <w:fldChar w:fldCharType="end"/>
    </w:r>
  </w:p>
  <w:p w14:paraId="0660505B" w14:textId="77777777" w:rsidR="00537552" w:rsidRDefault="00537552" w:rsidP="005375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D87F" w14:textId="77777777" w:rsidR="00A611EB" w:rsidRDefault="00A611EB">
      <w:r>
        <w:separator/>
      </w:r>
    </w:p>
  </w:footnote>
  <w:footnote w:type="continuationSeparator" w:id="0">
    <w:p w14:paraId="3574A29C" w14:textId="77777777" w:rsidR="00A611EB" w:rsidRDefault="00A6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42"/>
    <w:rsid w:val="00014BC6"/>
    <w:rsid w:val="00017CEB"/>
    <w:rsid w:val="0002373E"/>
    <w:rsid w:val="00031C75"/>
    <w:rsid w:val="000761D6"/>
    <w:rsid w:val="000907EB"/>
    <w:rsid w:val="000A7B9B"/>
    <w:rsid w:val="000B7E52"/>
    <w:rsid w:val="000C095E"/>
    <w:rsid w:val="000C2937"/>
    <w:rsid w:val="000C36FF"/>
    <w:rsid w:val="000C7A99"/>
    <w:rsid w:val="000E0168"/>
    <w:rsid w:val="000F3457"/>
    <w:rsid w:val="001071D9"/>
    <w:rsid w:val="001509BA"/>
    <w:rsid w:val="00167E79"/>
    <w:rsid w:val="0017004F"/>
    <w:rsid w:val="0017044E"/>
    <w:rsid w:val="00187D24"/>
    <w:rsid w:val="001D1260"/>
    <w:rsid w:val="001D78D9"/>
    <w:rsid w:val="001E5318"/>
    <w:rsid w:val="001E74B1"/>
    <w:rsid w:val="0024309A"/>
    <w:rsid w:val="00245639"/>
    <w:rsid w:val="00273F10"/>
    <w:rsid w:val="002B236A"/>
    <w:rsid w:val="002B27EA"/>
    <w:rsid w:val="002C7966"/>
    <w:rsid w:val="002D0453"/>
    <w:rsid w:val="002D0E2A"/>
    <w:rsid w:val="002E536F"/>
    <w:rsid w:val="003044BD"/>
    <w:rsid w:val="00305A8D"/>
    <w:rsid w:val="00320EC4"/>
    <w:rsid w:val="00321FB0"/>
    <w:rsid w:val="00334AC6"/>
    <w:rsid w:val="00344FC0"/>
    <w:rsid w:val="00346C61"/>
    <w:rsid w:val="003743CC"/>
    <w:rsid w:val="00381B31"/>
    <w:rsid w:val="00395F56"/>
    <w:rsid w:val="003A025A"/>
    <w:rsid w:val="003B2888"/>
    <w:rsid w:val="003D1D25"/>
    <w:rsid w:val="003D496F"/>
    <w:rsid w:val="004150AC"/>
    <w:rsid w:val="00416641"/>
    <w:rsid w:val="004255AA"/>
    <w:rsid w:val="00434BAF"/>
    <w:rsid w:val="00434FB3"/>
    <w:rsid w:val="00447774"/>
    <w:rsid w:val="00452F8A"/>
    <w:rsid w:val="00472C51"/>
    <w:rsid w:val="004829EB"/>
    <w:rsid w:val="00486E2D"/>
    <w:rsid w:val="00493232"/>
    <w:rsid w:val="004A14DE"/>
    <w:rsid w:val="004B4BFB"/>
    <w:rsid w:val="004C3B58"/>
    <w:rsid w:val="00517935"/>
    <w:rsid w:val="00520F8A"/>
    <w:rsid w:val="005262D3"/>
    <w:rsid w:val="00532728"/>
    <w:rsid w:val="00535DB6"/>
    <w:rsid w:val="00537552"/>
    <w:rsid w:val="00566C30"/>
    <w:rsid w:val="005734F0"/>
    <w:rsid w:val="00573C53"/>
    <w:rsid w:val="005774C4"/>
    <w:rsid w:val="005907C7"/>
    <w:rsid w:val="005A1B79"/>
    <w:rsid w:val="005B3A2C"/>
    <w:rsid w:val="005B40CB"/>
    <w:rsid w:val="005E3AD9"/>
    <w:rsid w:val="006050F7"/>
    <w:rsid w:val="00615910"/>
    <w:rsid w:val="006228C5"/>
    <w:rsid w:val="00636B0B"/>
    <w:rsid w:val="00646EE7"/>
    <w:rsid w:val="0065759C"/>
    <w:rsid w:val="00664A91"/>
    <w:rsid w:val="00672002"/>
    <w:rsid w:val="006769A7"/>
    <w:rsid w:val="006807DC"/>
    <w:rsid w:val="00683399"/>
    <w:rsid w:val="006928A5"/>
    <w:rsid w:val="0069535C"/>
    <w:rsid w:val="00696868"/>
    <w:rsid w:val="006A73C1"/>
    <w:rsid w:val="006B5DCE"/>
    <w:rsid w:val="006C5789"/>
    <w:rsid w:val="006F3971"/>
    <w:rsid w:val="00702BFC"/>
    <w:rsid w:val="007255E9"/>
    <w:rsid w:val="00734868"/>
    <w:rsid w:val="007604F3"/>
    <w:rsid w:val="00762F34"/>
    <w:rsid w:val="00772AB9"/>
    <w:rsid w:val="007A18E0"/>
    <w:rsid w:val="007A6B0C"/>
    <w:rsid w:val="007B0E99"/>
    <w:rsid w:val="007F2361"/>
    <w:rsid w:val="00803303"/>
    <w:rsid w:val="00822065"/>
    <w:rsid w:val="00825E58"/>
    <w:rsid w:val="00833032"/>
    <w:rsid w:val="008339F8"/>
    <w:rsid w:val="008564B0"/>
    <w:rsid w:val="00865522"/>
    <w:rsid w:val="00867BF4"/>
    <w:rsid w:val="00872D9D"/>
    <w:rsid w:val="00887B42"/>
    <w:rsid w:val="0089377E"/>
    <w:rsid w:val="008946FC"/>
    <w:rsid w:val="00895D3B"/>
    <w:rsid w:val="008B0F40"/>
    <w:rsid w:val="008C7A65"/>
    <w:rsid w:val="008D787E"/>
    <w:rsid w:val="008F4EC8"/>
    <w:rsid w:val="009010F3"/>
    <w:rsid w:val="00904BC1"/>
    <w:rsid w:val="00915F2F"/>
    <w:rsid w:val="009352D6"/>
    <w:rsid w:val="00953793"/>
    <w:rsid w:val="00954816"/>
    <w:rsid w:val="00965079"/>
    <w:rsid w:val="00977467"/>
    <w:rsid w:val="00986832"/>
    <w:rsid w:val="009A2534"/>
    <w:rsid w:val="009A5A47"/>
    <w:rsid w:val="009B7CB2"/>
    <w:rsid w:val="009C0050"/>
    <w:rsid w:val="009C3540"/>
    <w:rsid w:val="009D2D98"/>
    <w:rsid w:val="009D5B19"/>
    <w:rsid w:val="009E04FD"/>
    <w:rsid w:val="009F2FE2"/>
    <w:rsid w:val="00A40372"/>
    <w:rsid w:val="00A611EB"/>
    <w:rsid w:val="00A72DF6"/>
    <w:rsid w:val="00A74A20"/>
    <w:rsid w:val="00AA3F96"/>
    <w:rsid w:val="00AB30B6"/>
    <w:rsid w:val="00AB458A"/>
    <w:rsid w:val="00AE4D1B"/>
    <w:rsid w:val="00AE52DF"/>
    <w:rsid w:val="00B17212"/>
    <w:rsid w:val="00B27213"/>
    <w:rsid w:val="00B43E2F"/>
    <w:rsid w:val="00B5797E"/>
    <w:rsid w:val="00B6084A"/>
    <w:rsid w:val="00B9167C"/>
    <w:rsid w:val="00BA3233"/>
    <w:rsid w:val="00BB0E51"/>
    <w:rsid w:val="00BC36EC"/>
    <w:rsid w:val="00BC7CEB"/>
    <w:rsid w:val="00C609DD"/>
    <w:rsid w:val="00C8541C"/>
    <w:rsid w:val="00CA4728"/>
    <w:rsid w:val="00CC2B9B"/>
    <w:rsid w:val="00CD4945"/>
    <w:rsid w:val="00CE142F"/>
    <w:rsid w:val="00CE7B45"/>
    <w:rsid w:val="00CF29D1"/>
    <w:rsid w:val="00D1130B"/>
    <w:rsid w:val="00D232BA"/>
    <w:rsid w:val="00D447AA"/>
    <w:rsid w:val="00D5793F"/>
    <w:rsid w:val="00D769A9"/>
    <w:rsid w:val="00DA088B"/>
    <w:rsid w:val="00DA70B3"/>
    <w:rsid w:val="00DB3FEA"/>
    <w:rsid w:val="00DC7AB5"/>
    <w:rsid w:val="00DD6C69"/>
    <w:rsid w:val="00DE34FE"/>
    <w:rsid w:val="00DE78CD"/>
    <w:rsid w:val="00E05571"/>
    <w:rsid w:val="00E07F3B"/>
    <w:rsid w:val="00E129D6"/>
    <w:rsid w:val="00E331D1"/>
    <w:rsid w:val="00E376B6"/>
    <w:rsid w:val="00E55E2B"/>
    <w:rsid w:val="00E6566F"/>
    <w:rsid w:val="00E754AD"/>
    <w:rsid w:val="00E87776"/>
    <w:rsid w:val="00E90B4F"/>
    <w:rsid w:val="00E91AAD"/>
    <w:rsid w:val="00EB4297"/>
    <w:rsid w:val="00EB6970"/>
    <w:rsid w:val="00EC1488"/>
    <w:rsid w:val="00F2045B"/>
    <w:rsid w:val="00F43C57"/>
    <w:rsid w:val="00F710AE"/>
    <w:rsid w:val="00F80331"/>
    <w:rsid w:val="00F91DF1"/>
    <w:rsid w:val="00FA31EB"/>
    <w:rsid w:val="00FA5ECF"/>
    <w:rsid w:val="00FA70DE"/>
    <w:rsid w:val="00FE56DE"/>
    <w:rsid w:val="00FE743D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6167AB"/>
  <w15:docId w15:val="{CC599F61-202C-4F63-9BDD-05C1B5C2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522"/>
    <w:rPr>
      <w:sz w:val="24"/>
      <w:szCs w:val="24"/>
    </w:rPr>
  </w:style>
  <w:style w:type="paragraph" w:styleId="Ttulo1">
    <w:name w:val="heading 1"/>
    <w:basedOn w:val="Normal"/>
    <w:next w:val="Normal"/>
    <w:qFormat/>
    <w:rsid w:val="00DC7AB5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Ttulo2">
    <w:name w:val="heading 2"/>
    <w:basedOn w:val="Normal"/>
    <w:next w:val="Normal"/>
    <w:qFormat/>
    <w:rsid w:val="008F4EC8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40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Ttulo10"/>
    <w:next w:val="Corpodetexto"/>
    <w:link w:val="Ttulo5Char"/>
    <w:qFormat/>
    <w:rsid w:val="00334AC6"/>
    <w:pPr>
      <w:tabs>
        <w:tab w:val="num" w:pos="1008"/>
        <w:tab w:val="left" w:pos="5040"/>
      </w:tabs>
      <w:spacing w:before="120" w:line="480" w:lineRule="auto"/>
      <w:ind w:firstLine="720"/>
      <w:outlineLvl w:val="4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22C5"/>
    <w:pPr>
      <w:tabs>
        <w:tab w:val="center" w:pos="4320"/>
        <w:tab w:val="right" w:pos="8640"/>
      </w:tabs>
      <w:spacing w:line="360" w:lineRule="auto"/>
      <w:jc w:val="both"/>
    </w:pPr>
    <w:rPr>
      <w:lang w:val="en-GB" w:eastAsia="en-US"/>
    </w:rPr>
  </w:style>
  <w:style w:type="character" w:styleId="Hiperlink">
    <w:name w:val="Hyperlink"/>
    <w:basedOn w:val="Fontepargpadro"/>
    <w:rsid w:val="00A23D1F"/>
    <w:rPr>
      <w:color w:val="0000FF"/>
      <w:u w:val="single"/>
    </w:rPr>
  </w:style>
  <w:style w:type="paragraph" w:customStyle="1" w:styleId="Opmaakprofiel1">
    <w:name w:val="Opmaakprofiel1"/>
    <w:basedOn w:val="Normal"/>
    <w:rsid w:val="00A23D1F"/>
    <w:pPr>
      <w:suppressAutoHyphens/>
      <w:spacing w:line="100" w:lineRule="atLeast"/>
      <w:ind w:firstLine="720"/>
      <w:jc w:val="both"/>
    </w:pPr>
    <w:rPr>
      <w:kern w:val="1"/>
      <w:sz w:val="26"/>
      <w:szCs w:val="20"/>
      <w:lang w:eastAsia="ar-SA"/>
    </w:rPr>
  </w:style>
  <w:style w:type="paragraph" w:styleId="NormalWeb">
    <w:name w:val="Normal (Web)"/>
    <w:basedOn w:val="Normal"/>
    <w:unhideWhenUsed/>
    <w:rsid w:val="005A1B79"/>
    <w:pPr>
      <w:spacing w:before="100" w:beforeAutospacing="1" w:after="100" w:afterAutospacing="1" w:line="360" w:lineRule="auto"/>
      <w:jc w:val="both"/>
    </w:pPr>
  </w:style>
  <w:style w:type="paragraph" w:styleId="Rodap">
    <w:name w:val="footer"/>
    <w:basedOn w:val="Normal"/>
    <w:rsid w:val="00537552"/>
    <w:pPr>
      <w:tabs>
        <w:tab w:val="center" w:pos="4252"/>
        <w:tab w:val="right" w:pos="8504"/>
      </w:tabs>
      <w:spacing w:line="360" w:lineRule="auto"/>
      <w:jc w:val="both"/>
    </w:pPr>
    <w:rPr>
      <w:lang w:val="en-GB" w:eastAsia="en-US"/>
    </w:rPr>
  </w:style>
  <w:style w:type="character" w:styleId="NmerodaPgina">
    <w:name w:val="page number"/>
    <w:basedOn w:val="Fontepargpadro"/>
    <w:rsid w:val="00537552"/>
  </w:style>
  <w:style w:type="paragraph" w:customStyle="1" w:styleId="Ttulo10">
    <w:name w:val="Título1"/>
    <w:basedOn w:val="Normal"/>
    <w:next w:val="Corpodetexto"/>
    <w:rsid w:val="00517935"/>
    <w:pPr>
      <w:keepNext/>
      <w:suppressAutoHyphens/>
      <w:spacing w:before="240" w:line="100" w:lineRule="atLeast"/>
      <w:jc w:val="center"/>
    </w:pPr>
    <w:rPr>
      <w:kern w:val="1"/>
      <w:sz w:val="32"/>
      <w:lang w:eastAsia="ar-SA"/>
    </w:rPr>
  </w:style>
  <w:style w:type="paragraph" w:styleId="Corpodetexto">
    <w:name w:val="Body Text"/>
    <w:basedOn w:val="Normal"/>
    <w:rsid w:val="00517935"/>
    <w:pPr>
      <w:spacing w:after="120" w:line="360" w:lineRule="auto"/>
      <w:jc w:val="both"/>
    </w:pPr>
    <w:rPr>
      <w:lang w:val="en-GB" w:eastAsia="en-US"/>
    </w:rPr>
  </w:style>
  <w:style w:type="paragraph" w:customStyle="1" w:styleId="Opmaakprofiel2">
    <w:name w:val="Opmaakprofiel2"/>
    <w:basedOn w:val="Normal"/>
    <w:rsid w:val="00334AC6"/>
    <w:pPr>
      <w:suppressAutoHyphens/>
      <w:spacing w:line="360" w:lineRule="auto"/>
      <w:ind w:firstLine="720"/>
      <w:jc w:val="both"/>
    </w:pPr>
    <w:rPr>
      <w:b/>
      <w:bCs/>
      <w:kern w:val="1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334AC6"/>
    <w:rPr>
      <w:kern w:val="1"/>
      <w:sz w:val="28"/>
      <w:lang w:val="en-US" w:eastAsia="ar-SA" w:bidi="ar-SA"/>
    </w:rPr>
  </w:style>
  <w:style w:type="paragraph" w:styleId="Textodenotaderodap">
    <w:name w:val="footnote text"/>
    <w:basedOn w:val="Normal"/>
    <w:link w:val="TextodenotaderodapChar"/>
    <w:rsid w:val="008F4EC8"/>
    <w:pPr>
      <w:spacing w:line="360" w:lineRule="auto"/>
      <w:jc w:val="both"/>
    </w:pPr>
    <w:rPr>
      <w:rFonts w:ascii="Arial" w:hAnsi="Arial" w:cs="Arial"/>
      <w:color w:val="0000FF"/>
      <w:sz w:val="20"/>
      <w:szCs w:val="20"/>
      <w:u w:color="C0C0C0"/>
    </w:rPr>
  </w:style>
  <w:style w:type="character" w:customStyle="1" w:styleId="TextodenotaderodapChar">
    <w:name w:val="Texto de nota de rodapé Char"/>
    <w:basedOn w:val="Fontepargpadro"/>
    <w:link w:val="Textodenotaderodap"/>
    <w:rsid w:val="008F4EC8"/>
    <w:rPr>
      <w:rFonts w:ascii="Arial" w:hAnsi="Arial" w:cs="Arial"/>
      <w:color w:val="0000FF"/>
      <w:u w:color="C0C0C0"/>
      <w:lang w:val="pt-BR" w:eastAsia="pt-BR" w:bidi="ar-SA"/>
    </w:rPr>
  </w:style>
  <w:style w:type="paragraph" w:customStyle="1" w:styleId="Citationintense">
    <w:name w:val="Citation intense"/>
    <w:basedOn w:val="Normal"/>
    <w:next w:val="Normal"/>
    <w:link w:val="CitationintenseCar"/>
    <w:qFormat/>
    <w:rsid w:val="00452F8A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Fontepargpadro"/>
    <w:link w:val="Citationintense"/>
    <w:rsid w:val="00452F8A"/>
    <w:rPr>
      <w:rFonts w:ascii="Calibri" w:hAnsi="Calibri"/>
      <w:i/>
      <w:iCs/>
      <w:color w:val="4F81BD"/>
      <w:lang w:val="en-US" w:eastAsia="en-US" w:bidi="en-US"/>
    </w:rPr>
  </w:style>
  <w:style w:type="character" w:customStyle="1" w:styleId="Emphaseintense">
    <w:name w:val="Emphase intense"/>
    <w:qFormat/>
    <w:rsid w:val="00452F8A"/>
    <w:rPr>
      <w:b/>
      <w:bCs/>
      <w:caps/>
      <w:color w:val="243F60"/>
      <w:spacing w:val="10"/>
    </w:rPr>
  </w:style>
  <w:style w:type="character" w:styleId="nfase">
    <w:name w:val="Emphasis"/>
    <w:basedOn w:val="Fontepargpadro"/>
    <w:uiPriority w:val="20"/>
    <w:qFormat/>
    <w:rsid w:val="0002373E"/>
    <w:rPr>
      <w:i/>
      <w:iCs/>
    </w:rPr>
  </w:style>
  <w:style w:type="character" w:customStyle="1" w:styleId="apple-converted-space">
    <w:name w:val="apple-converted-space"/>
    <w:basedOn w:val="Fontepargpadro"/>
    <w:rsid w:val="0002373E"/>
  </w:style>
  <w:style w:type="character" w:customStyle="1" w:styleId="Ttulo4Char">
    <w:name w:val="Título 4 Char"/>
    <w:basedOn w:val="Fontepargpadro"/>
    <w:link w:val="Ttulo4"/>
    <w:uiPriority w:val="9"/>
    <w:semiHidden/>
    <w:rsid w:val="005B40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Antropologia Cultural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Antropologia Cultural</dc:title>
  <dc:creator>Office 2004 Test Drive User</dc:creator>
  <cp:lastModifiedBy>Conta da Microsoft</cp:lastModifiedBy>
  <cp:revision>4</cp:revision>
  <cp:lastPrinted>2022-03-28T17:06:00Z</cp:lastPrinted>
  <dcterms:created xsi:type="dcterms:W3CDTF">2022-08-16T15:42:00Z</dcterms:created>
  <dcterms:modified xsi:type="dcterms:W3CDTF">2022-08-18T19:08:00Z</dcterms:modified>
</cp:coreProperties>
</file>